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A" w:rsidRPr="00DC2A11" w:rsidRDefault="00DC2A11">
      <w:pPr>
        <w:rPr>
          <w:b/>
          <w:sz w:val="36"/>
          <w:u w:val="single"/>
          <w:lang/>
        </w:rPr>
      </w:pPr>
      <w:r w:rsidRPr="00DC2A11">
        <w:rPr>
          <w:b/>
          <w:sz w:val="36"/>
          <w:u w:val="single"/>
          <w:lang/>
        </w:rPr>
        <w:t>Plan de continuidad pedagógica nro 3</w:t>
      </w:r>
      <w:proofErr w:type="gramStart"/>
      <w:r w:rsidRPr="00DC2A11">
        <w:rPr>
          <w:b/>
          <w:sz w:val="36"/>
          <w:u w:val="single"/>
          <w:lang/>
        </w:rPr>
        <w:t>:  sala</w:t>
      </w:r>
      <w:proofErr w:type="gramEnd"/>
      <w:r w:rsidRPr="00DC2A11">
        <w:rPr>
          <w:b/>
          <w:sz w:val="36"/>
          <w:u w:val="single"/>
          <w:lang/>
        </w:rPr>
        <w:t xml:space="preserve"> de 4</w:t>
      </w:r>
    </w:p>
    <w:p w:rsidR="00DC2A11" w:rsidRPr="00DC2A11" w:rsidRDefault="00DC2A11" w:rsidP="00DC2A11">
      <w:pPr>
        <w:rPr>
          <w:b/>
          <w:sz w:val="36"/>
          <w:u w:val="single"/>
          <w:lang w:val="es-AR"/>
        </w:rPr>
      </w:pPr>
      <w:r w:rsidRPr="00DC2A11">
        <w:rPr>
          <w:b/>
          <w:sz w:val="36"/>
          <w:u w:val="single"/>
          <w:lang w:val="es-AR"/>
        </w:rPr>
        <w:t>Secuencia: Figuras geométricas</w:t>
      </w:r>
    </w:p>
    <w:p w:rsidR="00DC2A11" w:rsidRDefault="00DC2A11" w:rsidP="00DC2A11">
      <w:pPr>
        <w:jc w:val="both"/>
        <w:rPr>
          <w:lang w:val="es-AR"/>
        </w:rPr>
      </w:pPr>
      <w:r w:rsidRPr="00DC2A11">
        <w:rPr>
          <w:b/>
          <w:sz w:val="28"/>
          <w:u w:val="single"/>
          <w:lang w:val="es-AR"/>
        </w:rPr>
        <w:t>Fundamentación</w:t>
      </w:r>
      <w:r w:rsidRPr="00C72D83">
        <w:rPr>
          <w:b/>
          <w:lang w:val="es-AR"/>
        </w:rPr>
        <w:t>:</w:t>
      </w:r>
      <w:r>
        <w:rPr>
          <w:b/>
          <w:lang w:val="es-AR"/>
        </w:rPr>
        <w:t xml:space="preserve"> </w:t>
      </w:r>
      <w:r w:rsidRPr="00B353AD">
        <w:t xml:space="preserve">Las figuras geométricas van a ser uno de los temas importantes para llevar a cabo en la Educación Inicial, ya que es algo que está muy unido a la vida cotidiana y al desarrollo social del niño. Es decir, el entorno en el que el niño se va a desenvolver está lleno de signos, colores, figuras, que irán formando parte de su aprendizaje. </w:t>
      </w:r>
      <w:r w:rsidRPr="00B353AD">
        <w:rPr>
          <w:lang w:val="es-AR"/>
        </w:rPr>
        <w:t xml:space="preserve">Con esta secuencia trabajaremos para que el niño comience a adquirir </w:t>
      </w:r>
      <w:r>
        <w:rPr>
          <w:lang w:val="es-AR"/>
        </w:rPr>
        <w:t xml:space="preserve">y ampliar </w:t>
      </w:r>
      <w:r w:rsidRPr="00B353AD">
        <w:rPr>
          <w:lang w:val="es-AR"/>
        </w:rPr>
        <w:t>una serie de conocimientos, conceptos, aptitudes y hábitos que lo irán introduciendo en el mundo y en el entorno en el que más tarde tendrá que desenvolverse.</w:t>
      </w:r>
    </w:p>
    <w:p w:rsidR="00DC2A11" w:rsidRPr="00DC2A11" w:rsidRDefault="00DC2A11" w:rsidP="00DC2A11">
      <w:pPr>
        <w:jc w:val="both"/>
        <w:rPr>
          <w:b/>
          <w:sz w:val="28"/>
          <w:u w:val="single"/>
          <w:lang w:val="es-AR"/>
        </w:rPr>
      </w:pPr>
      <w:r w:rsidRPr="00DC2A11">
        <w:rPr>
          <w:b/>
          <w:sz w:val="28"/>
          <w:u w:val="single"/>
          <w:lang w:val="es-AR"/>
        </w:rPr>
        <w:t>Capacidades</w:t>
      </w:r>
    </w:p>
    <w:tbl>
      <w:tblPr>
        <w:tblStyle w:val="Tablaconcuadrcula"/>
        <w:tblW w:w="9715" w:type="dxa"/>
        <w:tblLook w:val="04A0"/>
      </w:tblPr>
      <w:tblGrid>
        <w:gridCol w:w="2515"/>
        <w:gridCol w:w="4050"/>
        <w:gridCol w:w="3150"/>
      </w:tblGrid>
      <w:tr w:rsidR="00DC2A11" w:rsidTr="006F3904">
        <w:trPr>
          <w:trHeight w:val="306"/>
        </w:trPr>
        <w:tc>
          <w:tcPr>
            <w:tcW w:w="2515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 w:rsidRPr="004C0DBE">
              <w:rPr>
                <w:b/>
                <w:lang w:val="es-AR"/>
              </w:rPr>
              <w:t>Capacidades</w:t>
            </w:r>
          </w:p>
        </w:tc>
        <w:tc>
          <w:tcPr>
            <w:tcW w:w="4050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 w:rsidRPr="004C0DBE">
              <w:rPr>
                <w:b/>
                <w:lang w:val="es-AR"/>
              </w:rPr>
              <w:t>Indicadores de avance</w:t>
            </w:r>
          </w:p>
        </w:tc>
        <w:tc>
          <w:tcPr>
            <w:tcW w:w="3150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Contenido y área</w:t>
            </w:r>
          </w:p>
        </w:tc>
      </w:tr>
      <w:tr w:rsidR="00DC2A11" w:rsidRPr="005F435E" w:rsidTr="006F3904">
        <w:trPr>
          <w:trHeight w:val="1763"/>
        </w:trPr>
        <w:tc>
          <w:tcPr>
            <w:tcW w:w="2515" w:type="dxa"/>
          </w:tcPr>
          <w:p w:rsidR="00DC2A11" w:rsidRDefault="00DC2A11" w:rsidP="006F3904">
            <w:pPr>
              <w:spacing w:line="276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Pensamiento crítico</w:t>
            </w:r>
          </w:p>
          <w:p w:rsidR="00DC2A11" w:rsidRPr="009242A5" w:rsidRDefault="00DC2A11" w:rsidP="006F3904">
            <w:pPr>
              <w:rPr>
                <w:lang w:val="es-AR"/>
              </w:rPr>
            </w:pPr>
          </w:p>
          <w:p w:rsidR="00DC2A11" w:rsidRPr="009242A5" w:rsidRDefault="00DC2A11" w:rsidP="006F3904">
            <w:pPr>
              <w:rPr>
                <w:lang w:val="es-AR"/>
              </w:rPr>
            </w:pPr>
            <w:r>
              <w:rPr>
                <w:lang w:val="es-AR"/>
              </w:rPr>
              <w:t>Resolución de problemas</w:t>
            </w:r>
          </w:p>
        </w:tc>
        <w:tc>
          <w:tcPr>
            <w:tcW w:w="4050" w:type="dxa"/>
          </w:tcPr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*Plantea a su punto de vista frente a una situación o a la resolución de un problema</w:t>
            </w:r>
          </w:p>
          <w:p w:rsidR="00DC2A11" w:rsidRPr="005F435E" w:rsidRDefault="00DC2A11" w:rsidP="006F3904">
            <w:pPr>
              <w:rPr>
                <w:lang w:val="es-AR"/>
              </w:rPr>
            </w:pPr>
            <w:r w:rsidRPr="005F435E">
              <w:rPr>
                <w:lang w:val="es-AR"/>
              </w:rPr>
              <w:t>*Expresa desafíos-problema escondidos en una situación.</w:t>
            </w:r>
          </w:p>
          <w:p w:rsidR="00DC2A11" w:rsidRPr="009242A5" w:rsidRDefault="00DC2A11" w:rsidP="006F3904">
            <w:pPr>
              <w:tabs>
                <w:tab w:val="left" w:pos="1440"/>
              </w:tabs>
              <w:rPr>
                <w:lang w:val="es-AR"/>
              </w:rPr>
            </w:pPr>
          </w:p>
        </w:tc>
        <w:tc>
          <w:tcPr>
            <w:tcW w:w="3150" w:type="dxa"/>
          </w:tcPr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*Al explorar y reconocer semejanzas y diferencias entre las figuras geométricas por sus características que identifica a través de las formas.</w:t>
            </w:r>
          </w:p>
          <w:p w:rsidR="00DC2A11" w:rsidRPr="009242A5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(Matemática)</w:t>
            </w:r>
          </w:p>
          <w:p w:rsidR="00DC2A11" w:rsidRPr="009242A5" w:rsidRDefault="00DC2A11" w:rsidP="006F3904">
            <w:pPr>
              <w:jc w:val="both"/>
              <w:rPr>
                <w:lang w:val="es-AR"/>
              </w:rPr>
            </w:pPr>
          </w:p>
        </w:tc>
      </w:tr>
    </w:tbl>
    <w:p w:rsidR="00DC2A11" w:rsidRDefault="00DC2A11">
      <w:pPr>
        <w:rPr>
          <w:lang/>
        </w:rPr>
      </w:pPr>
    </w:p>
    <w:p w:rsidR="00DC2A11" w:rsidRPr="00DC2A11" w:rsidRDefault="00DC2A11">
      <w:pPr>
        <w:rPr>
          <w:b/>
          <w:sz w:val="28"/>
          <w:u w:val="single"/>
          <w:lang/>
        </w:rPr>
      </w:pPr>
      <w:r w:rsidRPr="00DC2A11">
        <w:rPr>
          <w:b/>
          <w:sz w:val="28"/>
          <w:u w:val="single"/>
          <w:lang/>
        </w:rPr>
        <w:t>Actividades:</w:t>
      </w:r>
    </w:p>
    <w:p w:rsidR="00DC2A11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-Observaremos imágenes de figuras geométricas. ¿Cómo se llaman? ¿Cómo son sus formas? Las dibujo con mi dedo en el aire. (Imágenes en archivo)</w:t>
      </w:r>
    </w:p>
    <w:p w:rsidR="00DC2A11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- Video: </w:t>
      </w:r>
      <w:proofErr w:type="spellStart"/>
      <w:r w:rsidRPr="000A4F07">
        <w:rPr>
          <w:rFonts w:ascii="Calibri" w:eastAsia="Times New Roman" w:hAnsi="Calibri" w:cs="Times New Roman"/>
          <w:sz w:val="24"/>
          <w:szCs w:val="24"/>
          <w:lang w:eastAsia="es-ES"/>
        </w:rPr>
        <w:t>Plim</w:t>
      </w:r>
      <w:proofErr w:type="spellEnd"/>
      <w:r w:rsidRPr="000A4F0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proofErr w:type="spellStart"/>
      <w:r w:rsidRPr="000A4F07">
        <w:rPr>
          <w:rFonts w:ascii="Calibri" w:eastAsia="Times New Roman" w:hAnsi="Calibri" w:cs="Times New Roman"/>
          <w:sz w:val="24"/>
          <w:szCs w:val="24"/>
          <w:lang w:eastAsia="es-ES"/>
        </w:rPr>
        <w:t>Plim</w:t>
      </w:r>
      <w:proofErr w:type="spellEnd"/>
      <w:r w:rsidRPr="000A4F0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– Aprendemos las figuras geométricas.</w:t>
      </w:r>
    </w:p>
    <w:p w:rsidR="00DC2A11" w:rsidRPr="00B353AD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hyperlink r:id="rId4" w:history="1">
        <w:r w:rsidRPr="00147624">
          <w:rPr>
            <w:rStyle w:val="Hipervnculo"/>
            <w:rFonts w:ascii="Calibri" w:eastAsia="Times New Roman" w:hAnsi="Calibri" w:cs="Times New Roman"/>
            <w:sz w:val="24"/>
            <w:szCs w:val="24"/>
            <w:lang w:eastAsia="es-ES"/>
          </w:rPr>
          <w:t>https://www.youtube.com/watch?v=IHaY0uSZifs</w:t>
        </w:r>
      </w:hyperlink>
    </w:p>
    <w:p w:rsidR="00DC2A11" w:rsidRPr="00B353AD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-Un adulto dibujará con línea punteada un cuadrado, rectángulo, circulo y triangulo para que el/la niño/a pueda dibujarlo encima.</w:t>
      </w:r>
    </w:p>
    <w:p w:rsidR="00DC2A11" w:rsidRPr="00B353AD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-Observaremos unos trabajos realizados con figuras geométricas (en archivo). ¿Te animas a encontrar las figuras escondidas? Luego, ¡a recortar figuras para hacer nuestra propia producción!</w:t>
      </w:r>
    </w:p>
    <w:p w:rsidR="00DC2A11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-</w:t>
      </w:r>
      <w:r w:rsidRPr="00B353A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Tendremos figuras de papel de distintos tamaños y colores que representaran las figuras geométricas. Las clasificaremos en cuatro 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recipientes</w:t>
      </w:r>
      <w:r w:rsidRPr="00B353A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(cuadrado, circulo, triangulo, rectángulo)</w:t>
      </w:r>
    </w:p>
    <w:p w:rsidR="00DC2A11" w:rsidRDefault="00DC2A11" w:rsidP="00DC2A11">
      <w:pPr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- Veo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s-ES"/>
        </w:rPr>
        <w:t>veo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: El típico juego de Veo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s-ES"/>
        </w:rPr>
        <w:t>veo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 pero pensando en cosas que tengan forma de: ¡FIGURAS GEOMETRICAS!</w:t>
      </w:r>
    </w:p>
    <w:p w:rsidR="00DC2A11" w:rsidRDefault="00DC2A11" w:rsidP="00DC2A11">
      <w:pPr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lastRenderedPageBreak/>
        <w:t>- ¡Bingo! A crear para jugar en familia un bingo de figuras geométricas. Se pueden hacer cartoncitos de 6 casilleros utilizando las 4 figuras, y variando los colores. Hacer los mismos también en pequeños cartoncitos para ir sacándolos de una bolsita o cajita. En archivo va un ejemplo.</w:t>
      </w:r>
    </w:p>
    <w:p w:rsidR="00DC2A11" w:rsidRPr="00DC2A11" w:rsidRDefault="00DC2A11" w:rsidP="00DC2A11">
      <w:pPr>
        <w:rPr>
          <w:b/>
          <w:u w:val="single"/>
          <w:lang w:val="es-AR"/>
        </w:rPr>
      </w:pPr>
      <w:r w:rsidRPr="00DC2A11">
        <w:rPr>
          <w:b/>
          <w:sz w:val="36"/>
          <w:u w:val="single"/>
          <w:lang w:val="es-AR"/>
        </w:rPr>
        <w:t>Secuencia: Mi nombre.</w:t>
      </w:r>
    </w:p>
    <w:p w:rsidR="00DC2A11" w:rsidRDefault="00DC2A11" w:rsidP="00DC2A11">
      <w:pPr>
        <w:jc w:val="both"/>
        <w:rPr>
          <w:lang w:val="es-AR"/>
        </w:rPr>
      </w:pPr>
      <w:r w:rsidRPr="00DC2A11">
        <w:rPr>
          <w:b/>
          <w:sz w:val="28"/>
          <w:u w:val="single"/>
          <w:lang w:val="es-AR"/>
        </w:rPr>
        <w:t>Fundamentación</w:t>
      </w:r>
      <w:r w:rsidRPr="00C72D83">
        <w:rPr>
          <w:b/>
          <w:lang w:val="es-AR"/>
        </w:rPr>
        <w:t>:</w:t>
      </w:r>
      <w:r>
        <w:rPr>
          <w:lang w:val="es-AR"/>
        </w:rPr>
        <w:t xml:space="preserve"> El nombre representa para cada niño una escritura muy significativa ya que contiene un valor afectivo muy importante: le pertenece y lo acompañara toda su vida. Nos parece importante comenzar a trabajarlo para que empiecen copiándolo, dibujando sus letras para luego reconocerlo como propio, relacionarlo con otras palabras que comiencen o terminen igual.</w:t>
      </w:r>
    </w:p>
    <w:p w:rsidR="00DC2A11" w:rsidRPr="00DC2A11" w:rsidRDefault="00DC2A11" w:rsidP="00DC2A11">
      <w:pPr>
        <w:jc w:val="both"/>
        <w:rPr>
          <w:b/>
          <w:sz w:val="28"/>
          <w:u w:val="single"/>
          <w:lang w:val="es-AR"/>
        </w:rPr>
      </w:pPr>
      <w:r w:rsidRPr="00DC2A11">
        <w:rPr>
          <w:b/>
          <w:sz w:val="28"/>
          <w:u w:val="single"/>
          <w:lang w:val="es-AR"/>
        </w:rPr>
        <w:t>Capacidades</w:t>
      </w:r>
    </w:p>
    <w:tbl>
      <w:tblPr>
        <w:tblStyle w:val="Tablaconcuadrcula"/>
        <w:tblW w:w="9715" w:type="dxa"/>
        <w:tblLook w:val="04A0"/>
      </w:tblPr>
      <w:tblGrid>
        <w:gridCol w:w="2515"/>
        <w:gridCol w:w="4050"/>
        <w:gridCol w:w="3150"/>
      </w:tblGrid>
      <w:tr w:rsidR="00DC2A11" w:rsidTr="006F3904">
        <w:trPr>
          <w:trHeight w:val="306"/>
        </w:trPr>
        <w:tc>
          <w:tcPr>
            <w:tcW w:w="2515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 w:rsidRPr="004C0DBE">
              <w:rPr>
                <w:b/>
                <w:lang w:val="es-AR"/>
              </w:rPr>
              <w:t>Capacidades</w:t>
            </w:r>
          </w:p>
        </w:tc>
        <w:tc>
          <w:tcPr>
            <w:tcW w:w="4050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 w:rsidRPr="004C0DBE">
              <w:rPr>
                <w:b/>
                <w:lang w:val="es-AR"/>
              </w:rPr>
              <w:t>Indicadores de avance</w:t>
            </w:r>
          </w:p>
        </w:tc>
        <w:tc>
          <w:tcPr>
            <w:tcW w:w="3150" w:type="dxa"/>
          </w:tcPr>
          <w:p w:rsidR="00DC2A11" w:rsidRPr="004C0DBE" w:rsidRDefault="00DC2A11" w:rsidP="006F3904">
            <w:pPr>
              <w:spacing w:line="276" w:lineRule="auto"/>
              <w:jc w:val="both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Contenido y área</w:t>
            </w:r>
          </w:p>
        </w:tc>
      </w:tr>
      <w:tr w:rsidR="00DC2A11" w:rsidRPr="004C5A37" w:rsidTr="006F3904">
        <w:trPr>
          <w:trHeight w:val="1592"/>
        </w:trPr>
        <w:tc>
          <w:tcPr>
            <w:tcW w:w="2515" w:type="dxa"/>
          </w:tcPr>
          <w:p w:rsidR="00DC2A11" w:rsidRDefault="00DC2A11" w:rsidP="006F3904">
            <w:pPr>
              <w:spacing w:line="276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Comunicación</w:t>
            </w:r>
          </w:p>
          <w:p w:rsidR="00DC2A11" w:rsidRPr="009242A5" w:rsidRDefault="00DC2A11" w:rsidP="006F3904">
            <w:pPr>
              <w:rPr>
                <w:lang w:val="es-AR"/>
              </w:rPr>
            </w:pPr>
          </w:p>
          <w:p w:rsidR="00DC2A11" w:rsidRPr="009242A5" w:rsidRDefault="00DC2A11" w:rsidP="006F3904">
            <w:pPr>
              <w:rPr>
                <w:lang w:val="es-AR"/>
              </w:rPr>
            </w:pPr>
          </w:p>
          <w:p w:rsidR="00DC2A11" w:rsidRDefault="00DC2A11" w:rsidP="006F3904">
            <w:pPr>
              <w:rPr>
                <w:lang w:val="es-AR"/>
              </w:rPr>
            </w:pPr>
          </w:p>
          <w:p w:rsidR="00DC2A11" w:rsidRPr="009242A5" w:rsidRDefault="00DC2A11" w:rsidP="006F3904">
            <w:pPr>
              <w:rPr>
                <w:lang w:val="es-AR"/>
              </w:rPr>
            </w:pPr>
          </w:p>
        </w:tc>
        <w:tc>
          <w:tcPr>
            <w:tcW w:w="4050" w:type="dxa"/>
          </w:tcPr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*Explora distintos soportes de escritura</w:t>
            </w:r>
          </w:p>
          <w:p w:rsidR="00DC2A11" w:rsidRPr="009242A5" w:rsidRDefault="00DC2A11" w:rsidP="006F3904">
            <w:pPr>
              <w:rPr>
                <w:lang w:val="es-AR"/>
              </w:rPr>
            </w:pPr>
          </w:p>
          <w:p w:rsidR="00DC2A11" w:rsidRPr="009242A5" w:rsidRDefault="00DC2A11" w:rsidP="006F3904">
            <w:pPr>
              <w:rPr>
                <w:lang w:val="es-AR"/>
              </w:rPr>
            </w:pPr>
          </w:p>
          <w:p w:rsidR="00DC2A11" w:rsidRDefault="00DC2A11" w:rsidP="006F3904">
            <w:pPr>
              <w:rPr>
                <w:lang w:val="es-AR"/>
              </w:rPr>
            </w:pPr>
          </w:p>
          <w:p w:rsidR="00DC2A11" w:rsidRPr="009242A5" w:rsidRDefault="00DC2A11" w:rsidP="006F3904">
            <w:pPr>
              <w:tabs>
                <w:tab w:val="left" w:pos="1440"/>
              </w:tabs>
              <w:rPr>
                <w:lang w:val="es-AR"/>
              </w:rPr>
            </w:pPr>
          </w:p>
        </w:tc>
        <w:tc>
          <w:tcPr>
            <w:tcW w:w="3150" w:type="dxa"/>
          </w:tcPr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*Al reconocer el nombre propio</w:t>
            </w:r>
          </w:p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*Al comenzar a reconocer su nombre y el de sus compañeros</w:t>
            </w:r>
          </w:p>
          <w:p w:rsidR="00DC2A11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*Al comenzar a copiar su nombre</w:t>
            </w:r>
          </w:p>
          <w:p w:rsidR="00DC2A11" w:rsidRPr="009242A5" w:rsidRDefault="00DC2A11" w:rsidP="006F390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(Prácticas </w:t>
            </w:r>
            <w:proofErr w:type="spellStart"/>
            <w:r>
              <w:rPr>
                <w:lang w:val="es-AR"/>
              </w:rPr>
              <w:t>dellenguaje</w:t>
            </w:r>
            <w:proofErr w:type="spellEnd"/>
            <w:r>
              <w:rPr>
                <w:lang w:val="es-AR"/>
              </w:rPr>
              <w:t>)</w:t>
            </w:r>
          </w:p>
        </w:tc>
      </w:tr>
    </w:tbl>
    <w:p w:rsidR="00DC2A11" w:rsidRDefault="00DC2A11" w:rsidP="00DC2A11">
      <w:pPr>
        <w:jc w:val="both"/>
        <w:rPr>
          <w:lang w:val="es-AR"/>
        </w:rPr>
      </w:pPr>
    </w:p>
    <w:p w:rsidR="00DC2A11" w:rsidRPr="00DC2A11" w:rsidRDefault="00DC2A11" w:rsidP="00DC2A11">
      <w:pPr>
        <w:jc w:val="both"/>
        <w:rPr>
          <w:b/>
          <w:sz w:val="28"/>
          <w:u w:val="single"/>
          <w:lang w:val="es-AR"/>
        </w:rPr>
      </w:pPr>
      <w:r w:rsidRPr="00DC2A11">
        <w:rPr>
          <w:b/>
          <w:sz w:val="28"/>
          <w:u w:val="single"/>
          <w:lang w:val="es-AR"/>
        </w:rPr>
        <w:t>Actividades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-Video: Amigos: El nombre </w:t>
      </w:r>
      <w:hyperlink r:id="rId5" w:history="1">
        <w:r w:rsidRPr="00147624">
          <w:rPr>
            <w:rStyle w:val="Hipervnculo"/>
            <w:lang w:val="es-AR"/>
          </w:rPr>
          <w:t>https://www.youtube.com/watch?v=eqLApkZxeBA</w:t>
        </w:r>
      </w:hyperlink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 Un adulto escribe mi nombre y con masa moldeo cada letra hasta formarlo completo. (El nombre siempre se escribe en imprenta mayúscula). </w:t>
      </w:r>
      <w:r w:rsidRPr="00F11062">
        <w:rPr>
          <w:b/>
          <w:bCs/>
          <w:lang w:val="es-AR"/>
        </w:rPr>
        <w:t>IDEA EXTRA:</w:t>
      </w:r>
      <w:r>
        <w:rPr>
          <w:lang w:val="es-AR"/>
        </w:rPr>
        <w:t xml:space="preserve"> El que se anima puede realizar masa de sal sin colorante, el niño modela su nombre, dejan que se seque y luego se lleva al horno para que quede firme. Una vez que se enfríe puede pintarlo con pinturas que tengan en casa y usarlo como decoración.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-Collage con </w:t>
      </w:r>
      <w:proofErr w:type="spellStart"/>
      <w:r>
        <w:rPr>
          <w:lang w:val="es-AR"/>
        </w:rPr>
        <w:t>revistas.Busco</w:t>
      </w:r>
      <w:proofErr w:type="spellEnd"/>
      <w:r>
        <w:rPr>
          <w:lang w:val="es-AR"/>
        </w:rPr>
        <w:t xml:space="preserve"> en revistas o diarios que tenga en casa, las letras de mi nombre, las recorto (siempre con un adulto cerca) y las pego en una hoja SOLITO, en el orden que me parece correcto. De ser necesario pueden tenerlo escrito como guía.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 Armo un cartel con mi nombre. Por otro lado, en tapitas, broches o cuadraditos de papel escribo las letras sueltas (si lo desean puede haber algunas letras de más para que resulte más complejo). Luego pongo todas las letras sueltas en un tarrito y voy sacando de a una, para ir apoyándolas encima de las letras del cartel de mi nombre, hasta completarlo. 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 Búsqueda del tesoro: Se escribirá cada letra del nombre en un cuadrado de papel de aprox. 15 cm x 15 cm. Presentaremos 5 pistas, por ende, dependiendo la cantidad de letras del nombre, podrán ir poniendo de a una o dos letras en cada escondite. Las pistas las tendrá el adulto, el niño ira a buscar cada una y se la entregará al adulto para ir a buscar la siguiente. 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lastRenderedPageBreak/>
        <w:t>PISTAS: 1) A LA HORA DE DORMIR, CALENTITO EN MI CAMA, CON UN CUENTO Y UN ABRAZO, YO LES DIGO HASTA MAÑANA. (</w:t>
      </w:r>
      <w:proofErr w:type="gramStart"/>
      <w:r>
        <w:rPr>
          <w:lang w:val="es-AR"/>
        </w:rPr>
        <w:t>letra</w:t>
      </w:r>
      <w:proofErr w:type="gramEnd"/>
      <w:r>
        <w:rPr>
          <w:lang w:val="es-AR"/>
        </w:rPr>
        <w:t xml:space="preserve"> escondida en la habitación). 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>2) CON JABON Y CON SHAMPOO, YO AHÍ ME VOY A BAÑAR, Y SI QUIERO HACER PIPI, CORRIENDO VOY A LLEGAR. (</w:t>
      </w:r>
      <w:proofErr w:type="gramStart"/>
      <w:r>
        <w:rPr>
          <w:lang w:val="es-AR"/>
        </w:rPr>
        <w:t>letra</w:t>
      </w:r>
      <w:proofErr w:type="gramEnd"/>
      <w:r>
        <w:rPr>
          <w:lang w:val="es-AR"/>
        </w:rPr>
        <w:t xml:space="preserve"> escondida en el baño). 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>3) FIDEOS, PASTELES, TORTA Y MILANESA, A LA HORA DE COMER, VAMOS JUNTOS A LA MESA. (</w:t>
      </w:r>
      <w:proofErr w:type="gramStart"/>
      <w:r>
        <w:rPr>
          <w:lang w:val="es-AR"/>
        </w:rPr>
        <w:t>letra</w:t>
      </w:r>
      <w:proofErr w:type="gramEnd"/>
      <w:r>
        <w:rPr>
          <w:lang w:val="es-AR"/>
        </w:rPr>
        <w:t xml:space="preserve"> escondida en la cocina o comedor, donde suelen comer)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>4) EL TIMBRE SONÓ, LA PUERTA SE ABRIÓ, UNA VISITA A CASA LLEGÓ. (</w:t>
      </w:r>
      <w:proofErr w:type="gramStart"/>
      <w:r>
        <w:rPr>
          <w:lang w:val="es-AR"/>
        </w:rPr>
        <w:t>letra</w:t>
      </w:r>
      <w:proofErr w:type="gramEnd"/>
      <w:r>
        <w:rPr>
          <w:lang w:val="es-AR"/>
        </w:rPr>
        <w:t xml:space="preserve"> escondida en la puerta de entrada).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>5) CUADERNO, MERIENDA Y VASO, AHÍ DENTRO LOS GUARDARÉ, CUANDO REGRESE AL JARDÍN, COLGADA LA LLEVARE. (</w:t>
      </w:r>
      <w:proofErr w:type="gramStart"/>
      <w:r>
        <w:rPr>
          <w:lang w:val="es-AR"/>
        </w:rPr>
        <w:t>letra</w:t>
      </w:r>
      <w:proofErr w:type="gramEnd"/>
      <w:r>
        <w:rPr>
          <w:lang w:val="es-AR"/>
        </w:rPr>
        <w:t xml:space="preserve"> escondida en la mochila del jardín)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>Al encontrar todas las letras, podrán decorarlas con lo que tengan en casa, pegándoles papelitos, decorando cada letra con pintura, marcadores, etc.</w:t>
      </w:r>
    </w:p>
    <w:p w:rsidR="00DC2A11" w:rsidRDefault="00DC2A11" w:rsidP="00DC2A11">
      <w:pPr>
        <w:jc w:val="both"/>
        <w:rPr>
          <w:lang w:val="es-AR"/>
        </w:rPr>
      </w:pPr>
      <w:r>
        <w:rPr>
          <w:lang w:val="es-AR"/>
        </w:rPr>
        <w:t xml:space="preserve">- Video: Mi nombre. </w:t>
      </w:r>
      <w:hyperlink r:id="rId6" w:history="1">
        <w:r w:rsidRPr="00147624">
          <w:rPr>
            <w:rStyle w:val="Hipervnculo"/>
            <w:lang w:val="es-AR"/>
          </w:rPr>
          <w:t>https://www.youtube.com/watch?v=db60bmiGl5M</w:t>
        </w:r>
      </w:hyperlink>
    </w:p>
    <w:p w:rsidR="00DC2A11" w:rsidRPr="00DC2A11" w:rsidRDefault="00DC2A11" w:rsidP="00DC2A11">
      <w:pPr>
        <w:rPr>
          <w:lang/>
        </w:rPr>
      </w:pPr>
      <w:r>
        <w:rPr>
          <w:lang w:val="es-AR"/>
        </w:rPr>
        <w:t>- Observo mi documento y converso con mi familia: ¿Qué es? ¿Para qué sirve? ¿Qué información tiene? En casa, ¿Todos tenemos? Creo mi documento para jugar: ¿Qué información le podrías?</w:t>
      </w:r>
    </w:p>
    <w:sectPr w:rsidR="00DC2A11" w:rsidRPr="00DC2A11" w:rsidSect="00F8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A11"/>
    <w:rsid w:val="00DC2A11"/>
    <w:rsid w:val="00F8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A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2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60bmiGl5M" TargetMode="External"/><Relationship Id="rId5" Type="http://schemas.openxmlformats.org/officeDocument/2006/relationships/hyperlink" Target="https://www.youtube.com/watch?v=eqLApkZxeBA" TargetMode="External"/><Relationship Id="rId4" Type="http://schemas.openxmlformats.org/officeDocument/2006/relationships/hyperlink" Target="https://www.youtube.com/watch?v=IHaY0uSZi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Sales</dc:creator>
  <cp:lastModifiedBy>Walter Sales</cp:lastModifiedBy>
  <cp:revision>1</cp:revision>
  <dcterms:created xsi:type="dcterms:W3CDTF">2020-04-12T21:34:00Z</dcterms:created>
  <dcterms:modified xsi:type="dcterms:W3CDTF">2020-04-12T21:39:00Z</dcterms:modified>
</cp:coreProperties>
</file>